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257" w:rsidRDefault="00B12257" w:rsidP="00C84C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Фамилия, Имя, класс_____________________________________________________</w:t>
      </w:r>
    </w:p>
    <w:p w:rsidR="00C01427" w:rsidRDefault="00C84C2A" w:rsidP="00B12257">
      <w:pPr>
        <w:rPr>
          <w:rFonts w:ascii="Times New Roman" w:hAnsi="Times New Roman" w:cs="Times New Roman"/>
          <w:b/>
          <w:sz w:val="28"/>
          <w:szCs w:val="28"/>
        </w:rPr>
      </w:pPr>
      <w:r w:rsidRPr="00C84C2A">
        <w:rPr>
          <w:rFonts w:ascii="Times New Roman" w:hAnsi="Times New Roman" w:cs="Times New Roman"/>
          <w:b/>
          <w:sz w:val="28"/>
          <w:szCs w:val="28"/>
        </w:rPr>
        <w:t>Осенние явления в жизни растений родного края.</w:t>
      </w:r>
    </w:p>
    <w:p w:rsidR="00C84C2A" w:rsidRDefault="00C84C2A" w:rsidP="00C84C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Выявить изменения растений в осенний период. Научиться проводить самостоятельные наблюдения.</w:t>
      </w:r>
    </w:p>
    <w:p w:rsidR="00C84C2A" w:rsidRDefault="00C84C2A" w:rsidP="00C84C2A">
      <w:pPr>
        <w:rPr>
          <w:rFonts w:ascii="Times New Roman" w:hAnsi="Times New Roman" w:cs="Times New Roman"/>
          <w:sz w:val="28"/>
          <w:szCs w:val="28"/>
        </w:rPr>
      </w:pPr>
      <w:r w:rsidRPr="00C84C2A">
        <w:rPr>
          <w:rFonts w:ascii="Times New Roman" w:hAnsi="Times New Roman" w:cs="Times New Roman"/>
          <w:b/>
          <w:sz w:val="28"/>
          <w:szCs w:val="28"/>
        </w:rPr>
        <w:t>Ход работы:</w:t>
      </w:r>
      <w:r w:rsidR="00B122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257" w:rsidRPr="00B1225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Проследите</w:t>
      </w:r>
      <w:r w:rsidR="00B122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изменяется окраска листьев у деревьев и кустарников.</w:t>
      </w:r>
    </w:p>
    <w:p w:rsidR="00C84C2A" w:rsidRDefault="00C84C2A" w:rsidP="00C84C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2.Запишите</w:t>
      </w:r>
      <w:r w:rsidR="00B122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какие сроки происходит осеннее расцвечивание листьев в вашей местности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4C2A" w:rsidRDefault="00C84C2A" w:rsidP="00C84C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Сравните начало и конец листопада на примере трех разных видов деревьев и кустарников. Данные наблюдения занесите в таблицу.</w:t>
      </w:r>
    </w:p>
    <w:tbl>
      <w:tblPr>
        <w:tblStyle w:val="a3"/>
        <w:tblW w:w="0" w:type="auto"/>
        <w:tblLook w:val="04A0"/>
      </w:tblPr>
      <w:tblGrid>
        <w:gridCol w:w="3473"/>
        <w:gridCol w:w="3474"/>
        <w:gridCol w:w="3474"/>
      </w:tblGrid>
      <w:tr w:rsidR="00C84C2A" w:rsidTr="00C84C2A">
        <w:tc>
          <w:tcPr>
            <w:tcW w:w="3473" w:type="dxa"/>
            <w:vMerge w:val="restart"/>
            <w:vAlign w:val="center"/>
          </w:tcPr>
          <w:p w:rsidR="00C84C2A" w:rsidRDefault="00C84C2A" w:rsidP="00C84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растения</w:t>
            </w:r>
          </w:p>
        </w:tc>
        <w:tc>
          <w:tcPr>
            <w:tcW w:w="6948" w:type="dxa"/>
            <w:gridSpan w:val="2"/>
            <w:vAlign w:val="center"/>
          </w:tcPr>
          <w:p w:rsidR="00C84C2A" w:rsidRDefault="00C84C2A" w:rsidP="00C84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C84C2A" w:rsidTr="00291CAD">
        <w:tc>
          <w:tcPr>
            <w:tcW w:w="3473" w:type="dxa"/>
            <w:vMerge/>
          </w:tcPr>
          <w:p w:rsidR="00C84C2A" w:rsidRDefault="00C84C2A" w:rsidP="00C84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  <w:vAlign w:val="center"/>
          </w:tcPr>
          <w:p w:rsidR="00C84C2A" w:rsidRDefault="00291CAD" w:rsidP="00291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 листопада</w:t>
            </w:r>
          </w:p>
        </w:tc>
        <w:tc>
          <w:tcPr>
            <w:tcW w:w="3474" w:type="dxa"/>
            <w:vAlign w:val="center"/>
          </w:tcPr>
          <w:p w:rsidR="00C84C2A" w:rsidRDefault="00291CAD" w:rsidP="00291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Конец листопада</w:t>
            </w:r>
          </w:p>
        </w:tc>
      </w:tr>
      <w:tr w:rsidR="00C84C2A" w:rsidTr="00C84C2A">
        <w:tc>
          <w:tcPr>
            <w:tcW w:w="3473" w:type="dxa"/>
          </w:tcPr>
          <w:p w:rsidR="00C84C2A" w:rsidRDefault="00C84C2A" w:rsidP="00C84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C84C2A" w:rsidRDefault="00C84C2A" w:rsidP="00C84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C84C2A" w:rsidRDefault="00C84C2A" w:rsidP="00C84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C2A" w:rsidTr="00C84C2A">
        <w:tc>
          <w:tcPr>
            <w:tcW w:w="3473" w:type="dxa"/>
          </w:tcPr>
          <w:p w:rsidR="00C84C2A" w:rsidRDefault="00C84C2A" w:rsidP="00C84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C84C2A" w:rsidRDefault="00C84C2A" w:rsidP="00C84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C84C2A" w:rsidRDefault="00C84C2A" w:rsidP="00C84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C2A" w:rsidTr="00C84C2A">
        <w:tc>
          <w:tcPr>
            <w:tcW w:w="3473" w:type="dxa"/>
          </w:tcPr>
          <w:p w:rsidR="00C84C2A" w:rsidRDefault="00C84C2A" w:rsidP="00C84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C84C2A" w:rsidRDefault="00C84C2A" w:rsidP="00C84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C84C2A" w:rsidRDefault="00C84C2A" w:rsidP="00C84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4C2A" w:rsidRDefault="00291CAD" w:rsidP="00C84C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Найдите растения, цветущие до глубокой осени. Определите названия этих растений. Запишите их названия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1CAD" w:rsidRDefault="00291CAD" w:rsidP="00C84C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Выясните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вечнозеленые деревья и кустарники растут в вашей местности</w:t>
      </w:r>
      <w:r w:rsidR="00B12257">
        <w:rPr>
          <w:rFonts w:ascii="Times New Roman" w:hAnsi="Times New Roman" w:cs="Times New Roman"/>
          <w:sz w:val="28"/>
          <w:szCs w:val="28"/>
        </w:rPr>
        <w:t xml:space="preserve">. Запишите их </w:t>
      </w:r>
      <w:r>
        <w:rPr>
          <w:rFonts w:ascii="Times New Roman" w:hAnsi="Times New Roman" w:cs="Times New Roman"/>
          <w:sz w:val="28"/>
          <w:szCs w:val="28"/>
        </w:rPr>
        <w:t>названия.________________________________________________________________________________________________________________________________________________________________________________________________________________</w:t>
      </w:r>
    </w:p>
    <w:p w:rsidR="00291CAD" w:rsidRDefault="00291CAD" w:rsidP="00291C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5.Соберите и засушите листья деревьев и кустарников с различной окраской листьев. Оформите гербарные образцы</w:t>
      </w:r>
      <w:r w:rsidR="00B12257">
        <w:rPr>
          <w:rFonts w:ascii="Times New Roman" w:hAnsi="Times New Roman" w:cs="Times New Roman"/>
          <w:sz w:val="28"/>
          <w:szCs w:val="28"/>
        </w:rPr>
        <w:t xml:space="preserve"> на формате А</w:t>
      </w:r>
      <w:proofErr w:type="gramStart"/>
      <w:r w:rsidR="00B12257"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указав место и время сбора (например,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Горноуральский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район детского сада, 18.09.2015).</w:t>
      </w:r>
    </w:p>
    <w:p w:rsidR="00291CAD" w:rsidRPr="00C84C2A" w:rsidRDefault="00B12257" w:rsidP="00291C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1CAD">
        <w:rPr>
          <w:rFonts w:ascii="Times New Roman" w:hAnsi="Times New Roman" w:cs="Times New Roman"/>
          <w:sz w:val="28"/>
          <w:szCs w:val="28"/>
        </w:rPr>
        <w:t>.Что еще я увидел: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7. Выполните задание в тетради-тренажере на с.10 (1)</w:t>
      </w:r>
    </w:p>
    <w:sectPr w:rsidR="00291CAD" w:rsidRPr="00C84C2A" w:rsidSect="00291CAD">
      <w:pgSz w:w="11906" w:h="16838"/>
      <w:pgMar w:top="568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84C2A"/>
    <w:rsid w:val="00291CAD"/>
    <w:rsid w:val="007859D0"/>
    <w:rsid w:val="00B12257"/>
    <w:rsid w:val="00C01427"/>
    <w:rsid w:val="00C84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4C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dcterms:created xsi:type="dcterms:W3CDTF">2015-09-17T23:05:00Z</dcterms:created>
  <dcterms:modified xsi:type="dcterms:W3CDTF">2015-09-17T23:30:00Z</dcterms:modified>
</cp:coreProperties>
</file>